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D8" w:rsidRPr="006A27FE" w:rsidRDefault="006E0AD8" w:rsidP="006E0AD8">
      <w:pPr>
        <w:pStyle w:val="NoSpacing"/>
        <w:rPr>
          <w:szCs w:val="24"/>
        </w:rPr>
      </w:pPr>
      <w:r w:rsidRPr="006A27FE">
        <w:rPr>
          <w:b/>
          <w:szCs w:val="24"/>
        </w:rPr>
        <w:t>Materials</w:t>
      </w:r>
      <w:r w:rsidRPr="006A27FE">
        <w:rPr>
          <w:szCs w:val="24"/>
        </w:rPr>
        <w:t>:</w:t>
      </w:r>
    </w:p>
    <w:p w:rsidR="006E0AD8" w:rsidRPr="006A27FE" w:rsidRDefault="006E0AD8" w:rsidP="006E0AD8">
      <w:pPr>
        <w:pStyle w:val="NoSpacing"/>
        <w:rPr>
          <w:szCs w:val="24"/>
        </w:rPr>
      </w:pPr>
      <w:r w:rsidRPr="006A27FE">
        <w:rPr>
          <w:szCs w:val="24"/>
        </w:rPr>
        <w:tab/>
        <w:t>Textbook:  Calculus of a Single Variable 9th Edition by Larson, Edwards</w:t>
      </w:r>
    </w:p>
    <w:p w:rsidR="006E0AD8" w:rsidRPr="006A27FE" w:rsidRDefault="006E0AD8" w:rsidP="006E0AD8">
      <w:pPr>
        <w:pStyle w:val="NoSpacing"/>
        <w:rPr>
          <w:szCs w:val="24"/>
        </w:rPr>
      </w:pPr>
      <w:r w:rsidRPr="006A27FE">
        <w:rPr>
          <w:szCs w:val="24"/>
        </w:rPr>
        <w:tab/>
        <w:t>Notes:  Notebook or 3 ring binder w</w:t>
      </w:r>
      <w:r w:rsidR="00F0359C" w:rsidRPr="006A27FE">
        <w:rPr>
          <w:szCs w:val="24"/>
        </w:rPr>
        <w:t>ith loose-leaf paper, handouts</w:t>
      </w:r>
      <w:r w:rsidRPr="006A27FE">
        <w:rPr>
          <w:szCs w:val="24"/>
        </w:rPr>
        <w:t>,</w:t>
      </w:r>
    </w:p>
    <w:p w:rsidR="006E0AD8" w:rsidRPr="006A27FE" w:rsidRDefault="006E0AD8" w:rsidP="006E0AD8">
      <w:pPr>
        <w:pStyle w:val="NoSpacing"/>
        <w:rPr>
          <w:szCs w:val="24"/>
        </w:rPr>
      </w:pPr>
      <w:r w:rsidRPr="006A27FE">
        <w:rPr>
          <w:szCs w:val="24"/>
        </w:rPr>
        <w:tab/>
        <w:t>Graphing calculator, pencils, highlighters, etc.</w:t>
      </w:r>
    </w:p>
    <w:p w:rsidR="006E0AD8" w:rsidRPr="006A27FE" w:rsidRDefault="006E0AD8" w:rsidP="006E0AD8">
      <w:pPr>
        <w:pStyle w:val="NoSpacing"/>
        <w:rPr>
          <w:szCs w:val="24"/>
        </w:rPr>
      </w:pPr>
    </w:p>
    <w:p w:rsidR="00F0359C" w:rsidRPr="006A27FE" w:rsidRDefault="00F0359C" w:rsidP="006E0AD8">
      <w:pPr>
        <w:pStyle w:val="NoSpacing"/>
        <w:rPr>
          <w:b/>
          <w:szCs w:val="24"/>
        </w:rPr>
      </w:pPr>
      <w:r w:rsidRPr="006A27FE">
        <w:rPr>
          <w:b/>
          <w:szCs w:val="24"/>
        </w:rPr>
        <w:t>Essential Question:</w:t>
      </w:r>
    </w:p>
    <w:p w:rsidR="00F0359C" w:rsidRPr="006A27FE" w:rsidRDefault="009B7152" w:rsidP="006E0AD8">
      <w:pPr>
        <w:pStyle w:val="NoSpacing"/>
        <w:rPr>
          <w:szCs w:val="24"/>
        </w:rPr>
      </w:pPr>
      <w:r>
        <w:rPr>
          <w:szCs w:val="24"/>
        </w:rPr>
        <w:t>How can you relate derivatives with particle motion?  How can you use derivatives to optimize a space?</w:t>
      </w:r>
    </w:p>
    <w:p w:rsidR="00F0359C" w:rsidRPr="006A27FE" w:rsidRDefault="00F0359C" w:rsidP="006E0AD8">
      <w:pPr>
        <w:pStyle w:val="NoSpacing"/>
        <w:rPr>
          <w:szCs w:val="24"/>
        </w:rPr>
      </w:pPr>
    </w:p>
    <w:p w:rsidR="006E0AD8" w:rsidRPr="006A27FE" w:rsidRDefault="006E0AD8" w:rsidP="006E0AD8">
      <w:pPr>
        <w:pStyle w:val="NoSpacing"/>
        <w:rPr>
          <w:szCs w:val="24"/>
        </w:rPr>
      </w:pPr>
      <w:r w:rsidRPr="006A27FE">
        <w:rPr>
          <w:b/>
          <w:bCs/>
          <w:szCs w:val="24"/>
        </w:rPr>
        <w:t>Rationale</w:t>
      </w:r>
      <w:r w:rsidRPr="006A27FE">
        <w:rPr>
          <w:bCs/>
          <w:szCs w:val="24"/>
        </w:rPr>
        <w:t>:</w:t>
      </w:r>
      <w:r w:rsidR="006E18C6">
        <w:rPr>
          <w:bCs/>
          <w:szCs w:val="24"/>
        </w:rPr>
        <w:t xml:space="preserve"> </w:t>
      </w:r>
      <w:r w:rsidR="00A822B6">
        <w:rPr>
          <w:bCs/>
          <w:szCs w:val="24"/>
        </w:rPr>
        <w:t xml:space="preserve">Students will learn major theorems of Calculus including Extreme Value Theorem, Mean Value Theorem, and Rolle’s Theorem.  </w:t>
      </w:r>
    </w:p>
    <w:p w:rsidR="0089746C" w:rsidRPr="006A27FE" w:rsidRDefault="0089746C" w:rsidP="0089746C">
      <w:pPr>
        <w:pStyle w:val="NoSpacing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2"/>
        <w:gridCol w:w="4967"/>
        <w:gridCol w:w="3121"/>
      </w:tblGrid>
      <w:tr w:rsidR="0089746C" w:rsidRPr="006A27FE" w:rsidTr="0089746C">
        <w:tc>
          <w:tcPr>
            <w:tcW w:w="1278" w:type="dxa"/>
            <w:vAlign w:val="center"/>
          </w:tcPr>
          <w:p w:rsidR="0089746C" w:rsidRPr="00C802F6" w:rsidRDefault="0089746C" w:rsidP="0089746C">
            <w:pPr>
              <w:pStyle w:val="NoSpacing"/>
              <w:jc w:val="center"/>
              <w:rPr>
                <w:b/>
                <w:szCs w:val="24"/>
              </w:rPr>
            </w:pPr>
            <w:r w:rsidRPr="00C802F6">
              <w:rPr>
                <w:b/>
                <w:szCs w:val="24"/>
              </w:rPr>
              <w:t>Letter Day and Date</w:t>
            </w:r>
          </w:p>
        </w:tc>
        <w:tc>
          <w:tcPr>
            <w:tcW w:w="5106" w:type="dxa"/>
            <w:vAlign w:val="center"/>
          </w:tcPr>
          <w:p w:rsidR="0089746C" w:rsidRPr="00C802F6" w:rsidRDefault="0089746C" w:rsidP="0089746C">
            <w:pPr>
              <w:pStyle w:val="NoSpacing"/>
              <w:jc w:val="center"/>
              <w:rPr>
                <w:b/>
                <w:szCs w:val="24"/>
              </w:rPr>
            </w:pPr>
            <w:r w:rsidRPr="00C802F6">
              <w:rPr>
                <w:b/>
                <w:szCs w:val="24"/>
              </w:rPr>
              <w:t>Section and Objectives</w:t>
            </w:r>
          </w:p>
        </w:tc>
        <w:tc>
          <w:tcPr>
            <w:tcW w:w="3192" w:type="dxa"/>
            <w:vAlign w:val="center"/>
          </w:tcPr>
          <w:p w:rsidR="0089746C" w:rsidRPr="00C802F6" w:rsidRDefault="0089746C" w:rsidP="0089746C">
            <w:pPr>
              <w:pStyle w:val="NoSpacing"/>
              <w:jc w:val="center"/>
              <w:rPr>
                <w:b/>
                <w:szCs w:val="24"/>
              </w:rPr>
            </w:pPr>
            <w:r w:rsidRPr="00C802F6">
              <w:rPr>
                <w:b/>
                <w:szCs w:val="24"/>
              </w:rPr>
              <w:t>Note Pages and Assignment</w:t>
            </w:r>
          </w:p>
        </w:tc>
      </w:tr>
      <w:tr w:rsidR="0089746C" w:rsidRPr="006A27FE" w:rsidTr="0089746C">
        <w:tc>
          <w:tcPr>
            <w:tcW w:w="1278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89746C" w:rsidRPr="006A27FE" w:rsidRDefault="006E18C6" w:rsidP="0089746C">
            <w:pPr>
              <w:pStyle w:val="NoSpacing"/>
              <w:rPr>
                <w:szCs w:val="24"/>
              </w:rPr>
            </w:pPr>
            <w:r>
              <w:t xml:space="preserve">Review relationships between </w:t>
            </w:r>
            <m:oMath>
              <m:r>
                <w:rPr>
                  <w:rFonts w:ascii="Cambria Math" w:hAnsi="Cambria Math"/>
                </w:rPr>
                <m:t>f, f'</m:t>
              </m:r>
            </m:oMath>
            <w:r>
              <w:rPr>
                <w:rFonts w:eastAsiaTheme="minorEastAsia"/>
              </w:rPr>
              <w:t xml:space="preserve">, and </w:t>
            </w:r>
            <m:oMath>
              <m:r>
                <w:rPr>
                  <w:rFonts w:ascii="Cambria Math" w:eastAsiaTheme="minorEastAsia" w:hAnsi="Cambria Math"/>
                </w:rPr>
                <m:t>f''</m:t>
              </m:r>
            </m:oMath>
            <w:r>
              <w:rPr>
                <w:rFonts w:eastAsiaTheme="minorEastAsia"/>
              </w:rPr>
              <w:t>, extending these ideas to understand and apply the Extreme Value Theorem.</w:t>
            </w:r>
          </w:p>
        </w:tc>
        <w:tc>
          <w:tcPr>
            <w:tcW w:w="3192" w:type="dxa"/>
          </w:tcPr>
          <w:p w:rsidR="0089746C" w:rsidRDefault="00C802F6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Notes pg</w:t>
            </w:r>
            <w:r w:rsidR="006E18C6">
              <w:rPr>
                <w:szCs w:val="24"/>
              </w:rPr>
              <w:t xml:space="preserve"> 1-2</w:t>
            </w:r>
          </w:p>
          <w:p w:rsidR="00C802F6" w:rsidRDefault="00C802F6" w:rsidP="0089746C">
            <w:pPr>
              <w:pStyle w:val="NoSpacing"/>
              <w:rPr>
                <w:szCs w:val="24"/>
              </w:rPr>
            </w:pPr>
          </w:p>
          <w:p w:rsidR="00C802F6" w:rsidRPr="006A27FE" w:rsidRDefault="00C802F6" w:rsidP="0089746C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>Homework packet #</w:t>
            </w:r>
            <w:r w:rsidR="0022107A">
              <w:rPr>
                <w:szCs w:val="24"/>
              </w:rPr>
              <w:t>1-9</w:t>
            </w:r>
          </w:p>
        </w:tc>
      </w:tr>
      <w:tr w:rsidR="0089746C" w:rsidRPr="006A27FE" w:rsidTr="0089746C">
        <w:tc>
          <w:tcPr>
            <w:tcW w:w="1278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89746C" w:rsidRPr="006A27FE" w:rsidRDefault="006E18C6" w:rsidP="006E18C6">
            <w:pPr>
              <w:pStyle w:val="NoSpacing"/>
              <w:rPr>
                <w:szCs w:val="24"/>
              </w:rPr>
            </w:pPr>
            <w:r>
              <w:rPr>
                <w:rFonts w:eastAsiaTheme="minorEastAsia"/>
              </w:rPr>
              <w:t xml:space="preserve">Distinguish between the instantaneous rate of change of a function at a point and the average rate of change of a function on an interval, extending these ideas to understand and apply the Mean Value Theorem and Rolle’s Theorem. </w:t>
            </w:r>
          </w:p>
        </w:tc>
        <w:tc>
          <w:tcPr>
            <w:tcW w:w="3192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>Notes pg</w:t>
            </w:r>
            <w:r w:rsidR="00C802F6">
              <w:rPr>
                <w:szCs w:val="24"/>
              </w:rPr>
              <w:t xml:space="preserve"> </w:t>
            </w:r>
            <w:r w:rsidR="006E18C6">
              <w:rPr>
                <w:szCs w:val="24"/>
              </w:rPr>
              <w:t>3-5</w:t>
            </w:r>
          </w:p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>Homework packet #</w:t>
            </w:r>
            <w:r w:rsidR="0022107A">
              <w:rPr>
                <w:szCs w:val="24"/>
              </w:rPr>
              <w:t>10-21</w:t>
            </w:r>
          </w:p>
        </w:tc>
      </w:tr>
      <w:tr w:rsidR="0089746C" w:rsidRPr="006A27FE" w:rsidTr="0089746C">
        <w:tc>
          <w:tcPr>
            <w:tcW w:w="1278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6E18C6" w:rsidRDefault="006E18C6" w:rsidP="006E18C6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Apply major theorems numerically, graphically, and verbally. </w:t>
            </w:r>
          </w:p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3192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>Notes pg</w:t>
            </w:r>
            <w:r w:rsidR="000D35CF" w:rsidRPr="006A27FE">
              <w:rPr>
                <w:szCs w:val="24"/>
              </w:rPr>
              <w:t xml:space="preserve"> </w:t>
            </w:r>
            <w:r w:rsidR="006E18C6">
              <w:rPr>
                <w:szCs w:val="24"/>
              </w:rPr>
              <w:t>6-14</w:t>
            </w:r>
          </w:p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>Homework packet #</w:t>
            </w:r>
            <w:r w:rsidR="0022107A">
              <w:rPr>
                <w:szCs w:val="24"/>
              </w:rPr>
              <w:t>22-29</w:t>
            </w:r>
          </w:p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>Study for quiz</w:t>
            </w:r>
          </w:p>
        </w:tc>
      </w:tr>
      <w:tr w:rsidR="0089746C" w:rsidRPr="006A27FE" w:rsidTr="0089746C">
        <w:tc>
          <w:tcPr>
            <w:tcW w:w="1278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  <w:p w:rsidR="006A27FE" w:rsidRPr="006A27FE" w:rsidRDefault="006A27FE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89746C" w:rsidRPr="006A27FE" w:rsidRDefault="006E18C6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Lap 5 Quiz # 1</w:t>
            </w:r>
          </w:p>
        </w:tc>
        <w:tc>
          <w:tcPr>
            <w:tcW w:w="3192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</w:tc>
      </w:tr>
      <w:tr w:rsidR="0089746C" w:rsidRPr="006A27FE" w:rsidTr="0089746C">
        <w:tc>
          <w:tcPr>
            <w:tcW w:w="1278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89746C" w:rsidRDefault="006E18C6" w:rsidP="0089746C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Learn and apply the basic ideas – average velocity, average acceleration, instantaneous acceleration – of motion and how they relate to calculus.  Learn and apply the Five Commandments of Particle Motion.</w:t>
            </w:r>
          </w:p>
          <w:p w:rsidR="006E18C6" w:rsidRDefault="006E18C6" w:rsidP="0089746C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1998 AB #3</w:t>
            </w:r>
          </w:p>
          <w:p w:rsidR="006E18C6" w:rsidRDefault="006E18C6" w:rsidP="0089746C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2002 AB #3</w:t>
            </w:r>
          </w:p>
          <w:p w:rsidR="006E18C6" w:rsidRDefault="006E18C6" w:rsidP="0089746C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2000 AB #2</w:t>
            </w:r>
          </w:p>
          <w:p w:rsidR="006E18C6" w:rsidRPr="006A27FE" w:rsidRDefault="006E18C6" w:rsidP="0089746C">
            <w:pPr>
              <w:pStyle w:val="NoSpacing"/>
              <w:rPr>
                <w:szCs w:val="24"/>
              </w:rPr>
            </w:pPr>
            <w:r>
              <w:rPr>
                <w:rFonts w:eastAsiaTheme="minorEastAsia"/>
              </w:rPr>
              <w:t>2003 AB #2</w:t>
            </w:r>
          </w:p>
        </w:tc>
        <w:tc>
          <w:tcPr>
            <w:tcW w:w="3192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>Notes pg</w:t>
            </w:r>
            <w:r w:rsidR="000D35CF" w:rsidRPr="006A27FE">
              <w:rPr>
                <w:szCs w:val="24"/>
              </w:rPr>
              <w:t xml:space="preserve"> </w:t>
            </w:r>
            <w:r w:rsidR="006E18C6">
              <w:rPr>
                <w:szCs w:val="24"/>
              </w:rPr>
              <w:t>15-24</w:t>
            </w:r>
          </w:p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  <w:p w:rsidR="0089746C" w:rsidRPr="006A27FE" w:rsidRDefault="0089746C" w:rsidP="00C802F6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>Homework packet #</w:t>
            </w:r>
            <w:r w:rsidR="006A27FE">
              <w:rPr>
                <w:szCs w:val="24"/>
              </w:rPr>
              <w:t xml:space="preserve"> </w:t>
            </w:r>
            <w:r w:rsidR="0022107A">
              <w:rPr>
                <w:szCs w:val="24"/>
              </w:rPr>
              <w:t>30-38</w:t>
            </w:r>
          </w:p>
        </w:tc>
      </w:tr>
      <w:tr w:rsidR="0089746C" w:rsidRPr="006A27FE" w:rsidTr="0089746C">
        <w:tc>
          <w:tcPr>
            <w:tcW w:w="1278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89746C" w:rsidRPr="006A27FE" w:rsidRDefault="00A822B6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Continue discussing particle motion </w:t>
            </w:r>
            <w:r w:rsidRPr="00A822B6">
              <w:rPr>
                <w:szCs w:val="24"/>
              </w:rPr>
              <w:t xml:space="preserve">extending the ideas to finding net and total </w:t>
            </w:r>
            <w:r w:rsidRPr="00A822B6">
              <w:rPr>
                <w:szCs w:val="24"/>
              </w:rPr>
              <w:lastRenderedPageBreak/>
              <w:t>distance of a moving particle over a given interval.</w:t>
            </w:r>
          </w:p>
        </w:tc>
        <w:tc>
          <w:tcPr>
            <w:tcW w:w="3192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lastRenderedPageBreak/>
              <w:t>Notes pg</w:t>
            </w:r>
            <w:r w:rsidR="006A27FE" w:rsidRPr="006A27FE">
              <w:rPr>
                <w:szCs w:val="24"/>
              </w:rPr>
              <w:t xml:space="preserve"> </w:t>
            </w:r>
            <w:r w:rsidR="006E18C6">
              <w:rPr>
                <w:szCs w:val="24"/>
              </w:rPr>
              <w:t>25-29</w:t>
            </w:r>
          </w:p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  <w:p w:rsidR="0089746C" w:rsidRPr="006A27FE" w:rsidRDefault="0089746C" w:rsidP="00C802F6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lastRenderedPageBreak/>
              <w:t>Homework packet #</w:t>
            </w:r>
            <w:r w:rsidR="006A27FE">
              <w:rPr>
                <w:szCs w:val="24"/>
              </w:rPr>
              <w:t xml:space="preserve"> </w:t>
            </w:r>
            <w:r w:rsidR="0022107A">
              <w:rPr>
                <w:szCs w:val="24"/>
              </w:rPr>
              <w:t>39-54</w:t>
            </w:r>
          </w:p>
        </w:tc>
      </w:tr>
      <w:tr w:rsidR="00A822B6" w:rsidRPr="006A27FE" w:rsidTr="0089746C">
        <w:tc>
          <w:tcPr>
            <w:tcW w:w="1278" w:type="dxa"/>
          </w:tcPr>
          <w:p w:rsidR="00A822B6" w:rsidRPr="006A27FE" w:rsidRDefault="00A822B6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A822B6" w:rsidRDefault="00A822B6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Continued discussion of particle motion relating looking specifically at free response questions involving motion.</w:t>
            </w:r>
          </w:p>
        </w:tc>
        <w:tc>
          <w:tcPr>
            <w:tcW w:w="3192" w:type="dxa"/>
          </w:tcPr>
          <w:p w:rsidR="00A822B6" w:rsidRPr="006A27FE" w:rsidRDefault="00A822B6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AP and Free Response Choice Practice. This will be turned in on Lap 5 Quiz #2 Day. </w:t>
            </w:r>
          </w:p>
        </w:tc>
      </w:tr>
      <w:tr w:rsidR="0089746C" w:rsidRPr="006A27FE" w:rsidTr="0089746C">
        <w:tc>
          <w:tcPr>
            <w:tcW w:w="1278" w:type="dxa"/>
          </w:tcPr>
          <w:p w:rsidR="0089746C" w:rsidRPr="006A27FE" w:rsidRDefault="0089746C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89746C" w:rsidRPr="006A27FE" w:rsidRDefault="006E18C6" w:rsidP="0089746C">
            <w:pPr>
              <w:pStyle w:val="NoSpacing"/>
              <w:rPr>
                <w:szCs w:val="24"/>
              </w:rPr>
            </w:pPr>
            <w:r>
              <w:rPr>
                <w:rFonts w:eastAsiaTheme="minorEastAsia"/>
              </w:rPr>
              <w:t>Solving optimization, applied maximum and minimum, problems.</w:t>
            </w:r>
          </w:p>
        </w:tc>
        <w:tc>
          <w:tcPr>
            <w:tcW w:w="3192" w:type="dxa"/>
          </w:tcPr>
          <w:p w:rsidR="006A27FE" w:rsidRPr="006A27FE" w:rsidRDefault="006A27FE" w:rsidP="006A27FE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 xml:space="preserve">Notes pg </w:t>
            </w:r>
            <w:r w:rsidR="006E18C6">
              <w:rPr>
                <w:szCs w:val="24"/>
              </w:rPr>
              <w:t>30-33</w:t>
            </w:r>
          </w:p>
          <w:p w:rsidR="006A27FE" w:rsidRPr="006A27FE" w:rsidRDefault="006A27FE" w:rsidP="006A27FE">
            <w:pPr>
              <w:pStyle w:val="NoSpacing"/>
              <w:rPr>
                <w:szCs w:val="24"/>
              </w:rPr>
            </w:pPr>
          </w:p>
          <w:p w:rsidR="0089746C" w:rsidRDefault="006A27FE" w:rsidP="00C802F6">
            <w:pPr>
              <w:pStyle w:val="NoSpacing"/>
              <w:rPr>
                <w:szCs w:val="24"/>
              </w:rPr>
            </w:pPr>
            <w:r w:rsidRPr="006A27FE">
              <w:rPr>
                <w:szCs w:val="24"/>
              </w:rPr>
              <w:t>Homework packet #</w:t>
            </w:r>
            <w:r>
              <w:rPr>
                <w:szCs w:val="24"/>
              </w:rPr>
              <w:t xml:space="preserve"> </w:t>
            </w:r>
            <w:r w:rsidR="0022107A">
              <w:rPr>
                <w:szCs w:val="24"/>
              </w:rPr>
              <w:t>55-61</w:t>
            </w:r>
          </w:p>
          <w:p w:rsidR="006E18C6" w:rsidRPr="006A27FE" w:rsidRDefault="006E18C6" w:rsidP="00C802F6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Study for Quiz</w:t>
            </w:r>
          </w:p>
        </w:tc>
      </w:tr>
      <w:tr w:rsidR="006A27FE" w:rsidRPr="006A27FE" w:rsidTr="0089746C">
        <w:tc>
          <w:tcPr>
            <w:tcW w:w="1278" w:type="dxa"/>
          </w:tcPr>
          <w:p w:rsidR="006A27FE" w:rsidRPr="006A27FE" w:rsidRDefault="006A27FE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6A27FE" w:rsidRPr="006A27FE" w:rsidRDefault="006E18C6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Lap 5 Quiz 2</w:t>
            </w:r>
          </w:p>
        </w:tc>
        <w:tc>
          <w:tcPr>
            <w:tcW w:w="3192" w:type="dxa"/>
          </w:tcPr>
          <w:p w:rsidR="006A27FE" w:rsidRPr="006A27FE" w:rsidRDefault="006A27FE" w:rsidP="006A27F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E18C6">
              <w:rPr>
                <w:szCs w:val="24"/>
              </w:rPr>
              <w:t>AP Free Response and Multiple Choice Practice is Due – 25 points</w:t>
            </w:r>
          </w:p>
        </w:tc>
      </w:tr>
      <w:tr w:rsidR="006A27FE" w:rsidRPr="006A27FE" w:rsidTr="0089746C">
        <w:tc>
          <w:tcPr>
            <w:tcW w:w="1278" w:type="dxa"/>
          </w:tcPr>
          <w:p w:rsidR="006A27FE" w:rsidRPr="006A27FE" w:rsidRDefault="006A27FE" w:rsidP="0089746C">
            <w:pPr>
              <w:pStyle w:val="NoSpacing"/>
              <w:rPr>
                <w:szCs w:val="24"/>
              </w:rPr>
            </w:pPr>
          </w:p>
          <w:p w:rsidR="006A27FE" w:rsidRPr="006A27FE" w:rsidRDefault="006A27FE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6A27FE" w:rsidRPr="006A27FE" w:rsidRDefault="006E18C6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Review for Lap 5 Test</w:t>
            </w:r>
          </w:p>
        </w:tc>
        <w:tc>
          <w:tcPr>
            <w:tcW w:w="3192" w:type="dxa"/>
          </w:tcPr>
          <w:p w:rsidR="006A27FE" w:rsidRPr="006A27FE" w:rsidRDefault="006E18C6" w:rsidP="006A27F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Study for test</w:t>
            </w:r>
          </w:p>
        </w:tc>
      </w:tr>
      <w:tr w:rsidR="006A27FE" w:rsidRPr="006A27FE" w:rsidTr="0089746C">
        <w:tc>
          <w:tcPr>
            <w:tcW w:w="1278" w:type="dxa"/>
          </w:tcPr>
          <w:p w:rsidR="006A27FE" w:rsidRPr="006A27FE" w:rsidRDefault="006A27FE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6A27FE" w:rsidRPr="006A27FE" w:rsidRDefault="006E18C6" w:rsidP="0089746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Lap 5 Non Calculator test</w:t>
            </w:r>
          </w:p>
        </w:tc>
        <w:tc>
          <w:tcPr>
            <w:tcW w:w="3192" w:type="dxa"/>
          </w:tcPr>
          <w:p w:rsidR="006A27FE" w:rsidRDefault="006A27FE" w:rsidP="00C802F6">
            <w:pPr>
              <w:pStyle w:val="NoSpacing"/>
              <w:rPr>
                <w:szCs w:val="24"/>
              </w:rPr>
            </w:pPr>
          </w:p>
          <w:p w:rsidR="006E18C6" w:rsidRPr="006A27FE" w:rsidRDefault="006E18C6" w:rsidP="00C802F6">
            <w:pPr>
              <w:pStyle w:val="NoSpacing"/>
              <w:rPr>
                <w:szCs w:val="24"/>
              </w:rPr>
            </w:pPr>
          </w:p>
        </w:tc>
      </w:tr>
      <w:tr w:rsidR="006A27FE" w:rsidRPr="006A27FE" w:rsidTr="0089746C">
        <w:tc>
          <w:tcPr>
            <w:tcW w:w="1278" w:type="dxa"/>
          </w:tcPr>
          <w:p w:rsidR="006A27FE" w:rsidRPr="006A27FE" w:rsidRDefault="006A27FE" w:rsidP="0089746C">
            <w:pPr>
              <w:pStyle w:val="NoSpacing"/>
              <w:rPr>
                <w:szCs w:val="24"/>
              </w:rPr>
            </w:pPr>
          </w:p>
        </w:tc>
        <w:tc>
          <w:tcPr>
            <w:tcW w:w="5106" w:type="dxa"/>
          </w:tcPr>
          <w:p w:rsidR="006A27FE" w:rsidRPr="006A27FE" w:rsidRDefault="006E18C6" w:rsidP="006A27F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Lap 5 Calculator Test</w:t>
            </w:r>
          </w:p>
        </w:tc>
        <w:tc>
          <w:tcPr>
            <w:tcW w:w="3192" w:type="dxa"/>
          </w:tcPr>
          <w:p w:rsidR="006A27FE" w:rsidRPr="006A27FE" w:rsidRDefault="006E18C6" w:rsidP="006A27F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Lap 5</w:t>
            </w:r>
            <w:r w:rsidRPr="006A27FE">
              <w:rPr>
                <w:szCs w:val="24"/>
              </w:rPr>
              <w:t xml:space="preserve"> Homework Packet is dues – 50 points</w:t>
            </w:r>
          </w:p>
        </w:tc>
      </w:tr>
    </w:tbl>
    <w:p w:rsidR="0089746C" w:rsidRPr="00F17F79" w:rsidRDefault="0089746C" w:rsidP="0089746C">
      <w:pPr>
        <w:pStyle w:val="NoSpacing"/>
        <w:rPr>
          <w:sz w:val="21"/>
          <w:szCs w:val="21"/>
        </w:rPr>
      </w:pPr>
    </w:p>
    <w:p w:rsidR="007523B3" w:rsidRDefault="007523B3" w:rsidP="006E0AD8">
      <w:pPr>
        <w:pStyle w:val="NoSpacing"/>
        <w:rPr>
          <w:sz w:val="21"/>
          <w:szCs w:val="21"/>
        </w:rPr>
      </w:pPr>
    </w:p>
    <w:p w:rsidR="00551479" w:rsidRPr="00F17F79" w:rsidRDefault="00551479" w:rsidP="006E0AD8">
      <w:pPr>
        <w:pStyle w:val="NoSpacing"/>
        <w:rPr>
          <w:sz w:val="21"/>
          <w:szCs w:val="21"/>
        </w:rPr>
      </w:pPr>
      <w:bookmarkStart w:id="0" w:name="_GoBack"/>
      <w:bookmarkEnd w:id="0"/>
    </w:p>
    <w:sectPr w:rsidR="00551479" w:rsidRPr="00F17F79" w:rsidSect="00181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2AB" w:rsidRDefault="004A42AB" w:rsidP="006E0AD8">
      <w:pPr>
        <w:spacing w:after="0" w:line="240" w:lineRule="auto"/>
      </w:pPr>
      <w:r>
        <w:separator/>
      </w:r>
    </w:p>
  </w:endnote>
  <w:endnote w:type="continuationSeparator" w:id="0">
    <w:p w:rsidR="004A42AB" w:rsidRDefault="004A42AB" w:rsidP="006E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7B" w:rsidRDefault="001810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7B" w:rsidRDefault="001810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7B" w:rsidRDefault="00181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2AB" w:rsidRDefault="004A42AB" w:rsidP="006E0AD8">
      <w:pPr>
        <w:spacing w:after="0" w:line="240" w:lineRule="auto"/>
      </w:pPr>
      <w:r>
        <w:separator/>
      </w:r>
    </w:p>
  </w:footnote>
  <w:footnote w:type="continuationSeparator" w:id="0">
    <w:p w:rsidR="004A42AB" w:rsidRDefault="004A42AB" w:rsidP="006E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7B" w:rsidRDefault="001810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7523B3" w:rsidTr="00C31DBE">
      <w:tc>
        <w:tcPr>
          <w:tcW w:w="4675" w:type="dxa"/>
        </w:tcPr>
        <w:p w:rsidR="007523B3" w:rsidRPr="001D3F48" w:rsidRDefault="007523B3" w:rsidP="00C31DBE">
          <w:pPr>
            <w:pStyle w:val="NoSpacing"/>
            <w:rPr>
              <w:b/>
            </w:rPr>
          </w:pPr>
        </w:p>
      </w:tc>
      <w:tc>
        <w:tcPr>
          <w:tcW w:w="4675" w:type="dxa"/>
        </w:tcPr>
        <w:p w:rsidR="007523B3" w:rsidRPr="001D3F48" w:rsidRDefault="007523B3" w:rsidP="00C31DBE">
          <w:pPr>
            <w:pStyle w:val="NoSpacing"/>
            <w:rPr>
              <w:b/>
            </w:rPr>
          </w:pPr>
        </w:p>
      </w:tc>
    </w:tr>
    <w:tr w:rsidR="007523B3" w:rsidTr="00C31DBE">
      <w:tc>
        <w:tcPr>
          <w:tcW w:w="4675" w:type="dxa"/>
        </w:tcPr>
        <w:p w:rsidR="007523B3" w:rsidRPr="001D3F48" w:rsidRDefault="007523B3" w:rsidP="00C31DBE">
          <w:pPr>
            <w:pStyle w:val="NoSpacing"/>
            <w:rPr>
              <w:b/>
            </w:rPr>
          </w:pPr>
        </w:p>
      </w:tc>
      <w:tc>
        <w:tcPr>
          <w:tcW w:w="4675" w:type="dxa"/>
        </w:tcPr>
        <w:p w:rsidR="007523B3" w:rsidRPr="001D3F48" w:rsidRDefault="007523B3" w:rsidP="00C31DBE">
          <w:pPr>
            <w:pStyle w:val="NoSpacing"/>
            <w:rPr>
              <w:b/>
            </w:rPr>
          </w:pPr>
        </w:p>
      </w:tc>
    </w:tr>
    <w:tr w:rsidR="007523B3" w:rsidTr="00C31DBE">
      <w:tc>
        <w:tcPr>
          <w:tcW w:w="4675" w:type="dxa"/>
        </w:tcPr>
        <w:p w:rsidR="007523B3" w:rsidRPr="001D3F48" w:rsidRDefault="007523B3" w:rsidP="0018107B">
          <w:pPr>
            <w:pStyle w:val="NoSpacing"/>
            <w:rPr>
              <w:b/>
            </w:rPr>
          </w:pPr>
        </w:p>
      </w:tc>
      <w:tc>
        <w:tcPr>
          <w:tcW w:w="4675" w:type="dxa"/>
        </w:tcPr>
        <w:p w:rsidR="007523B3" w:rsidRPr="001D3F48" w:rsidRDefault="007523B3" w:rsidP="00C31DBE">
          <w:pPr>
            <w:pStyle w:val="NoSpacing"/>
            <w:rPr>
              <w:b/>
            </w:rPr>
          </w:pPr>
        </w:p>
      </w:tc>
    </w:tr>
  </w:tbl>
  <w:p w:rsidR="007523B3" w:rsidRPr="006E0AD8" w:rsidRDefault="007523B3" w:rsidP="006E0A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18107B" w:rsidRPr="001D3F48" w:rsidTr="0048070E">
      <w:tc>
        <w:tcPr>
          <w:tcW w:w="4675" w:type="dxa"/>
        </w:tcPr>
        <w:p w:rsidR="0018107B" w:rsidRPr="001D3F48" w:rsidRDefault="0018107B" w:rsidP="0018107B">
          <w:pPr>
            <w:pStyle w:val="NoSpacing"/>
            <w:rPr>
              <w:b/>
            </w:rPr>
          </w:pPr>
          <w:r w:rsidRPr="001D3F48">
            <w:rPr>
              <w:b/>
            </w:rPr>
            <w:t>AP Calculus AB</w:t>
          </w:r>
        </w:p>
      </w:tc>
      <w:tc>
        <w:tcPr>
          <w:tcW w:w="4675" w:type="dxa"/>
        </w:tcPr>
        <w:p w:rsidR="0018107B" w:rsidRPr="001D3F48" w:rsidRDefault="0018107B" w:rsidP="0018107B">
          <w:pPr>
            <w:pStyle w:val="NoSpacing"/>
            <w:rPr>
              <w:b/>
            </w:rPr>
          </w:pPr>
          <w:r w:rsidRPr="001D3F48">
            <w:rPr>
              <w:b/>
            </w:rPr>
            <w:t>Name ____________________________</w:t>
          </w:r>
        </w:p>
      </w:tc>
    </w:tr>
    <w:tr w:rsidR="0018107B" w:rsidRPr="001D3F48" w:rsidTr="0048070E">
      <w:tc>
        <w:tcPr>
          <w:tcW w:w="4675" w:type="dxa"/>
        </w:tcPr>
        <w:p w:rsidR="0018107B" w:rsidRPr="001D3F48" w:rsidRDefault="0018107B" w:rsidP="0018107B">
          <w:pPr>
            <w:pStyle w:val="NoSpacing"/>
            <w:rPr>
              <w:b/>
            </w:rPr>
          </w:pPr>
          <w:r w:rsidRPr="001D3F48">
            <w:rPr>
              <w:b/>
            </w:rPr>
            <w:t>Albertson</w:t>
          </w:r>
        </w:p>
      </w:tc>
      <w:tc>
        <w:tcPr>
          <w:tcW w:w="4675" w:type="dxa"/>
        </w:tcPr>
        <w:p w:rsidR="0018107B" w:rsidRPr="001D3F48" w:rsidRDefault="0018107B" w:rsidP="0018107B">
          <w:pPr>
            <w:pStyle w:val="NoSpacing"/>
            <w:rPr>
              <w:b/>
            </w:rPr>
          </w:pPr>
          <w:r w:rsidRPr="001D3F48">
            <w:rPr>
              <w:b/>
            </w:rPr>
            <w:t>Section ___________________________</w:t>
          </w:r>
        </w:p>
      </w:tc>
    </w:tr>
    <w:tr w:rsidR="0018107B" w:rsidRPr="001D3F48" w:rsidTr="0048070E">
      <w:tc>
        <w:tcPr>
          <w:tcW w:w="4675" w:type="dxa"/>
        </w:tcPr>
        <w:p w:rsidR="0018107B" w:rsidRPr="001D3F48" w:rsidRDefault="0018107B" w:rsidP="0018107B">
          <w:pPr>
            <w:pStyle w:val="NoSpacing"/>
            <w:rPr>
              <w:b/>
            </w:rPr>
          </w:pPr>
          <w:r>
            <w:rPr>
              <w:b/>
            </w:rPr>
            <w:t>LAP  5</w:t>
          </w:r>
          <w:r w:rsidRPr="001D3F48">
            <w:rPr>
              <w:b/>
            </w:rPr>
            <w:t xml:space="preserve"> –</w:t>
          </w:r>
          <w:r>
            <w:rPr>
              <w:b/>
            </w:rPr>
            <w:t xml:space="preserve"> Unit 5 Applications of the Derivative Part 2</w:t>
          </w:r>
        </w:p>
      </w:tc>
      <w:tc>
        <w:tcPr>
          <w:tcW w:w="4675" w:type="dxa"/>
        </w:tcPr>
        <w:p w:rsidR="0018107B" w:rsidRPr="001D3F48" w:rsidRDefault="0018107B" w:rsidP="0018107B">
          <w:pPr>
            <w:pStyle w:val="NoSpacing"/>
            <w:rPr>
              <w:b/>
            </w:rPr>
          </w:pPr>
        </w:p>
      </w:tc>
    </w:tr>
  </w:tbl>
  <w:p w:rsidR="0018107B" w:rsidRDefault="0018107B" w:rsidP="001810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94A9A"/>
    <w:multiLevelType w:val="hybridMultilevel"/>
    <w:tmpl w:val="5770FF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D4948"/>
    <w:multiLevelType w:val="hybridMultilevel"/>
    <w:tmpl w:val="2404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D8"/>
    <w:rsid w:val="000D35CF"/>
    <w:rsid w:val="0018107B"/>
    <w:rsid w:val="001B08DE"/>
    <w:rsid w:val="001B66E2"/>
    <w:rsid w:val="0022107A"/>
    <w:rsid w:val="002557A5"/>
    <w:rsid w:val="0026189B"/>
    <w:rsid w:val="002740C6"/>
    <w:rsid w:val="00443FBD"/>
    <w:rsid w:val="004A42AB"/>
    <w:rsid w:val="004B751E"/>
    <w:rsid w:val="004C111F"/>
    <w:rsid w:val="004D0A71"/>
    <w:rsid w:val="00551479"/>
    <w:rsid w:val="00564022"/>
    <w:rsid w:val="006122F0"/>
    <w:rsid w:val="006A27FE"/>
    <w:rsid w:val="006D0B50"/>
    <w:rsid w:val="006E0AD8"/>
    <w:rsid w:val="006E18C6"/>
    <w:rsid w:val="006E287C"/>
    <w:rsid w:val="006E44EA"/>
    <w:rsid w:val="00746E42"/>
    <w:rsid w:val="007523B3"/>
    <w:rsid w:val="007753E2"/>
    <w:rsid w:val="00890E3F"/>
    <w:rsid w:val="0089746C"/>
    <w:rsid w:val="008E2F9F"/>
    <w:rsid w:val="009B7152"/>
    <w:rsid w:val="00A4279A"/>
    <w:rsid w:val="00A73528"/>
    <w:rsid w:val="00A822B6"/>
    <w:rsid w:val="00B13B44"/>
    <w:rsid w:val="00BC6338"/>
    <w:rsid w:val="00C31DBE"/>
    <w:rsid w:val="00C802F6"/>
    <w:rsid w:val="00C91B3D"/>
    <w:rsid w:val="00CE61C3"/>
    <w:rsid w:val="00D73B08"/>
    <w:rsid w:val="00E41786"/>
    <w:rsid w:val="00E96B77"/>
    <w:rsid w:val="00F0359C"/>
    <w:rsid w:val="00F1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69776A-8A1C-48E2-B76D-8DCD95CD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eaching"/>
    <w:uiPriority w:val="1"/>
    <w:qFormat/>
    <w:rsid w:val="00BC6338"/>
    <w:pPr>
      <w:spacing w:after="0" w:line="240" w:lineRule="auto"/>
    </w:pPr>
    <w:rPr>
      <w:rFonts w:ascii="Rockwell" w:hAnsi="Rockwell"/>
      <w:sz w:val="24"/>
    </w:rPr>
  </w:style>
  <w:style w:type="paragraph" w:styleId="Header">
    <w:name w:val="header"/>
    <w:basedOn w:val="Normal"/>
    <w:link w:val="HeaderChar"/>
    <w:unhideWhenUsed/>
    <w:rsid w:val="006E0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AD8"/>
  </w:style>
  <w:style w:type="paragraph" w:styleId="Footer">
    <w:name w:val="footer"/>
    <w:basedOn w:val="Normal"/>
    <w:link w:val="FooterChar"/>
    <w:uiPriority w:val="99"/>
    <w:unhideWhenUsed/>
    <w:rsid w:val="006E0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AD8"/>
  </w:style>
  <w:style w:type="paragraph" w:styleId="BalloonText">
    <w:name w:val="Balloon Text"/>
    <w:basedOn w:val="Normal"/>
    <w:link w:val="BalloonTextChar"/>
    <w:uiPriority w:val="99"/>
    <w:semiHidden/>
    <w:unhideWhenUsed/>
    <w:rsid w:val="006E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0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kalbertson</dc:creator>
  <cp:lastModifiedBy>Albertson, Katee</cp:lastModifiedBy>
  <cp:revision>9</cp:revision>
  <cp:lastPrinted>2015-11-30T14:08:00Z</cp:lastPrinted>
  <dcterms:created xsi:type="dcterms:W3CDTF">2015-09-21T19:53:00Z</dcterms:created>
  <dcterms:modified xsi:type="dcterms:W3CDTF">2015-11-30T14:12:00Z</dcterms:modified>
</cp:coreProperties>
</file>